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8"/>
          <w:szCs w:val="36"/>
        </w:rPr>
      </w:pPr>
      <w:r>
        <w:rPr>
          <w:rFonts w:hint="eastAsia"/>
          <w:b/>
          <w:bCs/>
          <w:sz w:val="28"/>
          <w:szCs w:val="36"/>
        </w:rPr>
        <w:t>新型冠状病毒肺炎防控期间</w:t>
      </w:r>
      <w:r>
        <w:rPr>
          <w:rFonts w:hint="eastAsia"/>
          <w:b/>
          <w:bCs/>
          <w:sz w:val="28"/>
          <w:szCs w:val="36"/>
          <w:lang w:eastAsia="zh-CN"/>
        </w:rPr>
        <w:t>考生</w:t>
      </w:r>
      <w:r>
        <w:rPr>
          <w:rFonts w:hint="eastAsia"/>
          <w:b/>
          <w:bCs/>
          <w:sz w:val="28"/>
          <w:szCs w:val="36"/>
        </w:rPr>
        <w:t>承诺书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根据《国务院应对新型冠状病毒感染肺炎疫情联防联控机制关于做好新冠肺炎疫情常态化防控工作的指导意见》及我院常态化疫情防控管理工作要求，请来院</w:t>
      </w:r>
      <w:r>
        <w:rPr>
          <w:rFonts w:hint="eastAsia" w:ascii="宋体" w:hAnsi="宋体" w:eastAsia="宋体" w:cs="宋体"/>
          <w:sz w:val="24"/>
          <w:szCs w:val="32"/>
          <w:lang w:eastAsia="zh-CN"/>
        </w:rPr>
        <w:t>参加考试</w:t>
      </w:r>
      <w:r>
        <w:rPr>
          <w:rFonts w:hint="eastAsia" w:ascii="宋体" w:hAnsi="宋体" w:eastAsia="宋体" w:cs="宋体"/>
          <w:sz w:val="24"/>
          <w:szCs w:val="32"/>
        </w:rPr>
        <w:t>者仔细阅读以下管理规定。</w:t>
      </w:r>
    </w:p>
    <w:p>
      <w:pPr>
        <w:spacing w:line="360" w:lineRule="auto"/>
        <w:rPr>
          <w:rFonts w:hint="eastAsia" w:ascii="宋体" w:hAnsi="宋体" w:eastAsia="宋体" w:cs="宋体"/>
          <w:sz w:val="24"/>
          <w:szCs w:val="32"/>
        </w:rPr>
      </w:pPr>
      <w:r>
        <w:rPr>
          <w:rFonts w:hint="eastAsia" w:ascii="宋体" w:hAnsi="宋体" w:eastAsia="宋体" w:cs="宋体"/>
          <w:sz w:val="24"/>
          <w:szCs w:val="32"/>
        </w:rPr>
        <w:t>1、具有下列情形者，</w:t>
      </w:r>
      <w:r>
        <w:rPr>
          <w:rFonts w:hint="eastAsia" w:ascii="宋体" w:hAnsi="宋体" w:eastAsia="宋体" w:cs="宋体"/>
          <w:sz w:val="24"/>
          <w:szCs w:val="32"/>
          <w:lang w:eastAsia="zh-CN"/>
        </w:rPr>
        <w:t>禁止参加此次考试</w:t>
      </w:r>
      <w:r>
        <w:rPr>
          <w:rFonts w:hint="eastAsia" w:ascii="宋体" w:hAnsi="宋体" w:eastAsia="宋体" w:cs="宋体"/>
          <w:sz w:val="24"/>
          <w:szCs w:val="32"/>
        </w:rPr>
        <w:t>:</w:t>
      </w:r>
    </w:p>
    <w:p>
      <w:pPr>
        <w:spacing w:line="360" w:lineRule="auto"/>
        <w:rPr>
          <w:rFonts w:hint="eastAsia" w:ascii="宋体" w:hAnsi="宋体" w:eastAsia="宋体" w:cs="宋体"/>
          <w:sz w:val="24"/>
          <w:szCs w:val="32"/>
        </w:rPr>
      </w:pPr>
      <w:r>
        <w:rPr>
          <w:rFonts w:hint="eastAsia" w:ascii="宋体" w:hAnsi="宋体" w:eastAsia="宋体" w:cs="宋体"/>
          <w:sz w:val="24"/>
          <w:szCs w:val="32"/>
        </w:rPr>
        <w:t>(1)经诊断，属于新冠肺炎病例、疑似病例，或属于无症状感染的。</w:t>
      </w:r>
    </w:p>
    <w:p>
      <w:pPr>
        <w:spacing w:line="360" w:lineRule="auto"/>
        <w:rPr>
          <w:rFonts w:hint="eastAsia" w:ascii="宋体" w:hAnsi="宋体" w:eastAsia="宋体" w:cs="宋体"/>
          <w:sz w:val="24"/>
          <w:szCs w:val="32"/>
        </w:rPr>
      </w:pPr>
      <w:r>
        <w:rPr>
          <w:rFonts w:hint="eastAsia" w:ascii="宋体" w:hAnsi="宋体" w:eastAsia="宋体" w:cs="宋体"/>
          <w:sz w:val="24"/>
          <w:szCs w:val="32"/>
        </w:rPr>
        <w:t>(2)来院前，有发烧、咳嗽、乏力、呼吸困难等症状，或身体健康状况不适合来院的。</w:t>
      </w:r>
    </w:p>
    <w:p>
      <w:pPr>
        <w:spacing w:line="360" w:lineRule="auto"/>
        <w:rPr>
          <w:rFonts w:hint="eastAsia" w:ascii="宋体" w:hAnsi="宋体" w:eastAsia="宋体" w:cs="宋体"/>
          <w:sz w:val="24"/>
          <w:szCs w:val="32"/>
        </w:rPr>
      </w:pPr>
      <w:r>
        <w:rPr>
          <w:rFonts w:hint="eastAsia" w:ascii="宋体" w:hAnsi="宋体" w:eastAsia="宋体" w:cs="宋体"/>
          <w:sz w:val="24"/>
          <w:szCs w:val="32"/>
        </w:rPr>
        <w:t>(3)有境外(含港澳台地区)旅居史，返境日期距报到日期在1个月内的。</w:t>
      </w:r>
    </w:p>
    <w:p>
      <w:pPr>
        <w:spacing w:line="360" w:lineRule="auto"/>
        <w:rPr>
          <w:rFonts w:hint="eastAsia" w:ascii="宋体" w:hAnsi="宋体" w:eastAsia="宋体" w:cs="宋体"/>
          <w:sz w:val="24"/>
          <w:szCs w:val="32"/>
        </w:rPr>
      </w:pPr>
      <w:r>
        <w:rPr>
          <w:rFonts w:hint="eastAsia" w:ascii="宋体" w:hAnsi="宋体" w:eastAsia="宋体" w:cs="宋体"/>
          <w:sz w:val="24"/>
          <w:szCs w:val="32"/>
        </w:rPr>
        <w:t>(4)根据国务院发布的疫情风险等级，中、高风险等级地区的人员。</w:t>
      </w:r>
    </w:p>
    <w:p>
      <w:pPr>
        <w:spacing w:line="360" w:lineRule="auto"/>
        <w:rPr>
          <w:rFonts w:hint="eastAsia" w:ascii="宋体" w:hAnsi="宋体" w:eastAsia="宋体" w:cs="宋体"/>
          <w:sz w:val="24"/>
          <w:szCs w:val="32"/>
        </w:rPr>
      </w:pPr>
      <w:r>
        <w:rPr>
          <w:rFonts w:hint="eastAsia" w:ascii="宋体" w:hAnsi="宋体" w:eastAsia="宋体" w:cs="宋体"/>
          <w:sz w:val="24"/>
          <w:szCs w:val="32"/>
        </w:rPr>
        <w:t>2、本人承诺，遵守徐州市</w:t>
      </w:r>
      <w:r>
        <w:rPr>
          <w:rFonts w:hint="eastAsia" w:ascii="宋体" w:hAnsi="宋体" w:eastAsia="宋体" w:cs="宋体"/>
          <w:sz w:val="24"/>
          <w:szCs w:val="32"/>
          <w:lang w:eastAsia="zh-CN"/>
        </w:rPr>
        <w:t>铜山区人民</w:t>
      </w:r>
      <w:r>
        <w:rPr>
          <w:rFonts w:hint="eastAsia" w:ascii="宋体" w:hAnsi="宋体" w:eastAsia="宋体" w:cs="宋体"/>
          <w:sz w:val="24"/>
          <w:szCs w:val="32"/>
        </w:rPr>
        <w:t>医院管理规定，如实填写健康信息。如有违反</w:t>
      </w:r>
      <w:r>
        <w:rPr>
          <w:rFonts w:hint="eastAsia" w:ascii="宋体" w:hAnsi="宋体" w:eastAsia="宋体" w:cs="宋体"/>
          <w:sz w:val="24"/>
          <w:szCs w:val="32"/>
          <w:lang w:eastAsia="zh-CN"/>
        </w:rPr>
        <w:t>，</w:t>
      </w:r>
      <w:r>
        <w:rPr>
          <w:rFonts w:hint="eastAsia" w:ascii="宋体" w:hAnsi="宋体" w:eastAsia="宋体" w:cs="宋体"/>
          <w:sz w:val="24"/>
          <w:szCs w:val="32"/>
        </w:rPr>
        <w:t>造成严重后果的，将由有关部门追究法律责任。</w:t>
      </w:r>
    </w:p>
    <w:p>
      <w:pPr>
        <w:jc w:val="center"/>
        <w:rPr>
          <w:rFonts w:hint="eastAsia"/>
          <w:b/>
          <w:bCs/>
          <w:sz w:val="28"/>
          <w:szCs w:val="28"/>
        </w:rPr>
      </w:pPr>
      <w:r>
        <w:rPr>
          <w:rFonts w:hint="eastAsia"/>
          <w:b/>
          <w:bCs/>
          <w:sz w:val="28"/>
          <w:szCs w:val="28"/>
        </w:rPr>
        <w:t>新型冠状病毒肺炎防控期间</w:t>
      </w:r>
      <w:r>
        <w:rPr>
          <w:rFonts w:hint="eastAsia"/>
          <w:b/>
          <w:bCs/>
          <w:sz w:val="28"/>
          <w:szCs w:val="28"/>
          <w:lang w:eastAsia="zh-CN"/>
        </w:rPr>
        <w:t>考生</w:t>
      </w:r>
      <w:r>
        <w:rPr>
          <w:rFonts w:hint="eastAsia"/>
          <w:b/>
          <w:bCs/>
          <w:sz w:val="28"/>
          <w:szCs w:val="28"/>
        </w:rPr>
        <w:t>健康信息表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3"/>
        <w:gridCol w:w="1433"/>
        <w:gridCol w:w="1600"/>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733" w:type="dxa"/>
          </w:tcPr>
          <w:p>
            <w:pPr>
              <w:rPr>
                <w:rFonts w:hint="eastAsia" w:ascii="宋体" w:hAnsi="宋体" w:eastAsia="宋体" w:cs="宋体"/>
                <w:sz w:val="24"/>
                <w:szCs w:val="24"/>
                <w:vertAlign w:val="baseline"/>
              </w:rPr>
            </w:pPr>
            <w:r>
              <w:rPr>
                <w:rFonts w:hint="eastAsia" w:ascii="宋体" w:hAnsi="宋体" w:eastAsia="宋体" w:cs="宋体"/>
                <w:sz w:val="24"/>
                <w:szCs w:val="24"/>
              </w:rPr>
              <w:t>姓名</w:t>
            </w:r>
          </w:p>
        </w:tc>
        <w:tc>
          <w:tcPr>
            <w:tcW w:w="1433" w:type="dxa"/>
          </w:tcPr>
          <w:p>
            <w:pPr>
              <w:rPr>
                <w:rFonts w:hint="eastAsia" w:ascii="宋体" w:hAnsi="宋体" w:eastAsia="宋体" w:cs="宋体"/>
                <w:sz w:val="24"/>
                <w:szCs w:val="24"/>
                <w:vertAlign w:val="baseline"/>
              </w:rPr>
            </w:pPr>
          </w:p>
        </w:tc>
        <w:tc>
          <w:tcPr>
            <w:tcW w:w="1600" w:type="dxa"/>
          </w:tcPr>
          <w:p>
            <w:pPr>
              <w:rPr>
                <w:rFonts w:hint="eastAsia" w:ascii="宋体" w:hAnsi="宋体" w:eastAsia="宋体" w:cs="宋体"/>
                <w:sz w:val="24"/>
                <w:szCs w:val="24"/>
                <w:vertAlign w:val="baseline"/>
              </w:rPr>
            </w:pPr>
            <w:r>
              <w:rPr>
                <w:rFonts w:hint="eastAsia" w:ascii="宋体" w:hAnsi="宋体" w:eastAsia="宋体" w:cs="宋体"/>
                <w:sz w:val="24"/>
                <w:szCs w:val="24"/>
              </w:rPr>
              <w:t>工作单位</w:t>
            </w:r>
          </w:p>
        </w:tc>
        <w:tc>
          <w:tcPr>
            <w:tcW w:w="3617" w:type="dxa"/>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733" w:type="dxa"/>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联系方式</w:t>
            </w:r>
          </w:p>
        </w:tc>
        <w:tc>
          <w:tcPr>
            <w:tcW w:w="1433" w:type="dxa"/>
          </w:tcPr>
          <w:p>
            <w:pPr>
              <w:rPr>
                <w:rFonts w:hint="eastAsia" w:ascii="宋体" w:hAnsi="宋体" w:eastAsia="宋体" w:cs="宋体"/>
                <w:sz w:val="24"/>
                <w:szCs w:val="24"/>
                <w:vertAlign w:val="baseline"/>
              </w:rPr>
            </w:pPr>
          </w:p>
        </w:tc>
        <w:tc>
          <w:tcPr>
            <w:tcW w:w="1600" w:type="dxa"/>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身份证号码</w:t>
            </w:r>
          </w:p>
        </w:tc>
        <w:tc>
          <w:tcPr>
            <w:tcW w:w="3617" w:type="dxa"/>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733" w:type="dxa"/>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居住地址</w:t>
            </w:r>
          </w:p>
        </w:tc>
        <w:tc>
          <w:tcPr>
            <w:tcW w:w="6650" w:type="dxa"/>
            <w:gridSpan w:val="3"/>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733" w:type="dxa"/>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48小时</w:t>
            </w:r>
            <w:r>
              <w:rPr>
                <w:rFonts w:hint="eastAsia" w:ascii="宋体" w:hAnsi="宋体" w:eastAsia="宋体" w:cs="宋体"/>
                <w:sz w:val="24"/>
                <w:szCs w:val="24"/>
                <w:vertAlign w:val="baseline"/>
              </w:rPr>
              <w:t>内核酸检测报告</w:t>
            </w:r>
          </w:p>
        </w:tc>
        <w:tc>
          <w:tcPr>
            <w:tcW w:w="1433" w:type="dxa"/>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阴性</w:t>
            </w:r>
          </w:p>
        </w:tc>
        <w:tc>
          <w:tcPr>
            <w:tcW w:w="1600" w:type="dxa"/>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阳性</w:t>
            </w:r>
          </w:p>
        </w:tc>
        <w:tc>
          <w:tcPr>
            <w:tcW w:w="3617" w:type="dxa"/>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3" w:type="dxa"/>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本人及其同住人14天内有无接触确诊或疑似新冠肺炎患者</w:t>
            </w:r>
          </w:p>
        </w:tc>
        <w:tc>
          <w:tcPr>
            <w:tcW w:w="1433" w:type="dxa"/>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无</w:t>
            </w:r>
          </w:p>
        </w:tc>
        <w:tc>
          <w:tcPr>
            <w:tcW w:w="1600" w:type="dxa"/>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有</w:t>
            </w:r>
          </w:p>
        </w:tc>
        <w:tc>
          <w:tcPr>
            <w:tcW w:w="3617" w:type="dxa"/>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接触人员:</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时间:</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地点:</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接触方式: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3" w:type="dxa"/>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本人及其同住人有无发烧、咳嗽、乏力、呼吸困难等症状，或其他身体异常状况</w:t>
            </w:r>
          </w:p>
        </w:tc>
        <w:tc>
          <w:tcPr>
            <w:tcW w:w="1433" w:type="dxa"/>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无</w:t>
            </w:r>
          </w:p>
        </w:tc>
        <w:tc>
          <w:tcPr>
            <w:tcW w:w="1600" w:type="dxa"/>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有</w:t>
            </w:r>
          </w:p>
        </w:tc>
        <w:tc>
          <w:tcPr>
            <w:tcW w:w="3617" w:type="dxa"/>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病人与本人关系:</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具体症状: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3" w:type="dxa"/>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本人及其同住人14天内有无经过国务院发布的疫情风险等级，中、高风险等级地区</w:t>
            </w:r>
          </w:p>
        </w:tc>
        <w:tc>
          <w:tcPr>
            <w:tcW w:w="1433" w:type="dxa"/>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无</w:t>
            </w:r>
          </w:p>
        </w:tc>
        <w:tc>
          <w:tcPr>
            <w:tcW w:w="1600" w:type="dxa"/>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有</w:t>
            </w:r>
          </w:p>
        </w:tc>
        <w:tc>
          <w:tcPr>
            <w:tcW w:w="3617" w:type="dxa"/>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所到城市:</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返回时间:</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返回后有无隔离:</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无</w:t>
            </w:r>
            <w:r>
              <w:rPr>
                <w:rFonts w:hint="eastAsia"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3" w:type="dxa"/>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本人及其同住人有无境外(含港澳台地区)旅居史。返境日期距报到日期在1个月内的</w:t>
            </w:r>
          </w:p>
        </w:tc>
        <w:tc>
          <w:tcPr>
            <w:tcW w:w="1433" w:type="dxa"/>
            <w:vAlign w:val="top"/>
          </w:tcPr>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rPr>
              <w:t>无</w:t>
            </w:r>
          </w:p>
        </w:tc>
        <w:tc>
          <w:tcPr>
            <w:tcW w:w="1600" w:type="dxa"/>
            <w:vAlign w:val="top"/>
          </w:tcPr>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rPr>
              <w:t>有</w:t>
            </w:r>
          </w:p>
        </w:tc>
        <w:tc>
          <w:tcPr>
            <w:tcW w:w="3617" w:type="dxa"/>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所到城市:</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返回时间:</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返回后有无隔离:</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无</w:t>
            </w:r>
            <w:r>
              <w:rPr>
                <w:rFonts w:hint="eastAsia"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rPr>
              <w:t>有</w:t>
            </w:r>
          </w:p>
        </w:tc>
      </w:tr>
    </w:tbl>
    <w:p>
      <w:pPr>
        <w:spacing w:line="360" w:lineRule="auto"/>
        <w:ind w:firstLine="6240" w:firstLineChars="2600"/>
        <w:jc w:val="both"/>
        <w:rPr>
          <w:rFonts w:hint="default" w:ascii="宋体" w:hAnsi="宋体" w:eastAsia="宋体" w:cs="宋体"/>
          <w:sz w:val="24"/>
          <w:szCs w:val="32"/>
          <w:lang w:val="en-US" w:eastAsia="zh-CN"/>
        </w:rPr>
      </w:pPr>
      <w:r>
        <w:rPr>
          <w:rFonts w:hint="eastAsia" w:ascii="宋体" w:hAnsi="宋体" w:eastAsia="宋体" w:cs="宋体"/>
          <w:sz w:val="24"/>
          <w:szCs w:val="32"/>
        </w:rPr>
        <w:t>承诺人:</w:t>
      </w:r>
      <w:r>
        <w:rPr>
          <w:rFonts w:hint="eastAsia" w:ascii="宋体" w:hAnsi="宋体" w:eastAsia="宋体" w:cs="宋体"/>
          <w:sz w:val="24"/>
          <w:szCs w:val="32"/>
          <w:lang w:val="en-US" w:eastAsia="zh-CN"/>
        </w:rPr>
        <w:t xml:space="preserve">      </w:t>
      </w:r>
    </w:p>
    <w:p>
      <w:pPr>
        <w:spacing w:line="360" w:lineRule="auto"/>
        <w:jc w:val="center"/>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2022年</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月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日</w:t>
      </w:r>
    </w:p>
    <w:p>
      <w:pPr>
        <w:spacing w:line="360" w:lineRule="auto"/>
        <w:ind w:firstLine="5520" w:firstLineChars="2300"/>
        <w:jc w:val="both"/>
        <w:rPr>
          <w:rFonts w:hint="eastAsia" w:ascii="宋体" w:hAnsi="宋体" w:eastAsia="宋体" w:cs="宋体"/>
          <w:sz w:val="24"/>
          <w:szCs w:val="32"/>
        </w:rPr>
      </w:pPr>
      <w:r>
        <w:rPr>
          <w:rFonts w:hint="eastAsia" w:ascii="宋体" w:hAnsi="宋体" w:eastAsia="宋体" w:cs="宋体"/>
          <w:sz w:val="24"/>
          <w:szCs w:val="32"/>
        </w:rPr>
        <w:t>徐州市</w:t>
      </w:r>
      <w:r>
        <w:rPr>
          <w:rFonts w:hint="eastAsia" w:ascii="宋体" w:hAnsi="宋体" w:eastAsia="宋体" w:cs="宋体"/>
          <w:sz w:val="24"/>
          <w:szCs w:val="32"/>
          <w:lang w:eastAsia="zh-CN"/>
        </w:rPr>
        <w:t>铜山区人民</w:t>
      </w:r>
      <w:r>
        <w:rPr>
          <w:rFonts w:hint="eastAsia" w:ascii="宋体" w:hAnsi="宋体" w:eastAsia="宋体" w:cs="宋体"/>
          <w:sz w:val="24"/>
          <w:szCs w:val="32"/>
        </w:rPr>
        <w:t>医院护理部</w:t>
      </w:r>
    </w:p>
    <w:p>
      <w:pPr>
        <w:spacing w:line="360" w:lineRule="auto"/>
        <w:jc w:val="center"/>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二0二二年</w:t>
      </w:r>
      <w:r>
        <w:rPr>
          <w:rFonts w:hint="eastAsia" w:ascii="宋体" w:hAnsi="宋体" w:eastAsia="宋体" w:cs="宋体"/>
          <w:sz w:val="24"/>
          <w:szCs w:val="32"/>
          <w:lang w:eastAsia="zh-CN"/>
        </w:rPr>
        <w:t>二</w:t>
      </w:r>
      <w:r>
        <w:rPr>
          <w:rFonts w:hint="eastAsia" w:ascii="宋体" w:hAnsi="宋体" w:eastAsia="宋体" w:cs="宋体"/>
          <w:sz w:val="24"/>
          <w:szCs w:val="32"/>
        </w:rPr>
        <w:t>月</w:t>
      </w:r>
      <w:r>
        <w:rPr>
          <w:rFonts w:hint="eastAsia" w:ascii="宋体" w:hAnsi="宋体" w:eastAsia="宋体" w:cs="宋体"/>
          <w:sz w:val="24"/>
          <w:szCs w:val="32"/>
          <w:lang w:eastAsia="zh-CN"/>
        </w:rPr>
        <w:t>八日</w:t>
      </w:r>
      <w:bookmarkStart w:id="0" w:name="_GoBack"/>
      <w:bookmarkEnd w:id="0"/>
      <w:r>
        <w:rPr>
          <w:rFonts w:hint="eastAsia" w:ascii="宋体" w:hAnsi="宋体" w:eastAsia="宋体" w:cs="宋体"/>
          <w:sz w:val="24"/>
          <w:szCs w:val="32"/>
          <w:lang w:val="en-US" w:eastAsia="zh-CN"/>
        </w:rPr>
        <w:t xml:space="preserve">                                              </w:t>
      </w:r>
    </w:p>
    <w:sectPr>
      <w:pgSz w:w="11906" w:h="16838"/>
      <w:pgMar w:top="873" w:right="1236" w:bottom="873"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CC648C"/>
    <w:rsid w:val="33CC648C"/>
    <w:rsid w:val="78906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2022-02-08T06:12:00Z</dcterms:created>
  <dc:creator>angel</dc:creator>
  <cp:lastModifiedBy>Administrator</cp:lastModifiedBy>
  <dcterms:modified xsi:type="dcterms:W3CDTF">2022-02-08T07:09:27Z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55E7F8F14EA345729F55CECFEA656714</vt:lpwstr>
  </property>
</Properties>
</file>